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C9" w:rsidRPr="0016788A" w:rsidRDefault="0016788A" w:rsidP="00DC18C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учебников  в МБОУ ООШ с. Асметовка на 2015-16 уч. год</w:t>
      </w:r>
    </w:p>
    <w:p w:rsidR="00DC18C9" w:rsidRDefault="00DC18C9" w:rsidP="00DC18C9">
      <w:pPr>
        <w:spacing w:after="0"/>
        <w:ind w:firstLine="708"/>
        <w:rPr>
          <w:rFonts w:ascii="Times New Roman" w:hAnsi="Times New Roman"/>
          <w:b/>
          <w:sz w:val="16"/>
          <w:szCs w:val="16"/>
        </w:rPr>
      </w:pP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7966"/>
      </w:tblGrid>
      <w:tr w:rsidR="0016788A" w:rsidTr="0016788A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  <w:p w:rsidR="0016788A" w:rsidRDefault="001678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Учебники</w:t>
            </w:r>
          </w:p>
          <w:p w:rsidR="0016788A" w:rsidRDefault="001678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788A" w:rsidTr="0016788A">
        <w:trPr>
          <w:trHeight w:val="252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 «Букварь» в 2-х ч. А.Е. Журова, А.О. Евдокимова. 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М.: «Вентана – Граф» , 2011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12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 Л.А. Ефросинина «Литературное чтение», </w:t>
            </w: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 – Граф», 2011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87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Л.А. Ефросинина «Литературное чтение». В 2ч.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 – Граф», 2012</w:t>
            </w:r>
          </w:p>
        </w:tc>
      </w:tr>
      <w:tr w:rsidR="0016788A" w:rsidTr="0016788A">
        <w:trPr>
          <w:trHeight w:val="123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Л.А. Ефросинина, М.И. Оморокова «Литературное чтение». В 2 ч.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М.: «Вентана – Граф», 2013.</w:t>
            </w:r>
          </w:p>
        </w:tc>
      </w:tr>
      <w:tr w:rsidR="0016788A" w:rsidTr="0016788A">
        <w:trPr>
          <w:trHeight w:val="183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класс Л.А. Ефросинина, М.И. Оморокова «Литературное чтение». </w:t>
            </w: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 ч.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М.: «Вентана – Граф»,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18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Литература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5 кл.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В.Я.Коровина . Литература. 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«Просвещение» 2014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01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6788A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В.Я.Коровина . Литература. 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«Просвещение» 2014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22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В.Я.Коровина, В.П.Журавлева. В.И.Коровин . Литература. 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«Просвещение» 2012</w:t>
            </w:r>
          </w:p>
          <w:p w:rsidR="0016788A" w:rsidRDefault="001678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69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В.Я.Коровина, В.П.Журавлева. В.И.Коровин . Литература.  </w:t>
            </w:r>
          </w:p>
          <w:p w:rsidR="0016788A" w:rsidRDefault="0016788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«Просвещение» 2012</w:t>
            </w:r>
          </w:p>
        </w:tc>
      </w:tr>
      <w:tr w:rsidR="0016788A" w:rsidTr="0016788A">
        <w:trPr>
          <w:trHeight w:val="147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1класс  С.В. Иванов, А.О. Евдокимова, М.И. Кузнецова.</w:t>
            </w: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М: «Вентана – Граф», 2011</w:t>
            </w:r>
          </w:p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7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С.В. Иванов, А.О. Евдокимова, М.И. Кузнецова, Русский язык:</w:t>
            </w: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класс. В 2 ч.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 – Граф», 2013.</w:t>
            </w:r>
          </w:p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19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класс  С.В. Иванов, А.О. Евдокимова, М.И. Кузнецова, </w:t>
            </w: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язык: 3 класс. В 2 ч.</w:t>
            </w:r>
          </w:p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 – Граф», 2013.</w:t>
            </w:r>
          </w:p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39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 С.В. Иванов, М.И. Кузнецова, Русский язык: 4  класс. В 2 ч.</w:t>
            </w:r>
          </w:p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 – Граф», 2014.</w:t>
            </w:r>
          </w:p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438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5кл. М.М.Разумовская. С.И. Львова и др. Русский язык. М. « Дрофа»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203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 w:rsidP="001C57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 кл</w:t>
            </w:r>
            <w:r>
              <w:rPr>
                <w:rFonts w:ascii="Times New Roman" w:hAnsi="Times New Roman"/>
                <w:sz w:val="24"/>
                <w:szCs w:val="28"/>
              </w:rPr>
              <w:t>. М.М.Разумовская. С.И. Львова и др. Русский язык. М. « Дрофа»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254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кл</w:t>
            </w:r>
            <w:r>
              <w:rPr>
                <w:rFonts w:ascii="Times New Roman" w:hAnsi="Times New Roman"/>
                <w:sz w:val="24"/>
                <w:szCs w:val="28"/>
              </w:rPr>
              <w:t>.  С.И. Львова, В.В. Львов. Русский язык. Учебник  в 3ч.  Учебник для общеобразовательных учреждений .М.» Мнемозина»2013г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304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С.И. Львова, В.В. Львов. Русский язык. Учебник  в 3ч.  Учебник для общеобразовательных учреждений .М.» Мнемозина»2013г </w:t>
            </w:r>
          </w:p>
          <w:p w:rsidR="0016788A" w:rsidRDefault="0016788A" w:rsidP="001C572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77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Иностранный язык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кл. Вербицкая М.В., Оралова О.В., Эббс Б, Уорелл.Э. Уорд Э /Под ред. Вербицкой М.В. Английский язык. Учебник  в 2 ч. (в комплекте с С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8"/>
              </w:rPr>
              <w:t>- диском)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 Вентана- Граф»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30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 кл.  Биболетова М.З. ,  Денисенко.О.А. .   Английский язык: 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Титул» 2013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</w:tr>
      <w:tr w:rsidR="0016788A" w:rsidTr="0016788A">
        <w:trPr>
          <w:trHeight w:val="127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 кл. Биболетова М.З,   Денисенко.О.А. .   Английский язык: 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Титул» 2012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35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 кл.  Биболетова М.З. ,  Денисенко.О.А. .   Английский язык: 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Титул»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7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 кл.  Биболетова М.З. ,  Денисенко.О.А. .   Английский язык: 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Титул» 2015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54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 кл.  Биболетова М.З. ,  Денисенко.О.А. .   Английский язык: 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Титул» 2013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286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 w:rsidP="001C57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Биболетова М.З. ,  Денисенко.О.А. .   Английский язык:  </w:t>
            </w:r>
          </w:p>
          <w:p w:rsidR="0016788A" w:rsidRDefault="0016788A" w:rsidP="001C57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Титул» 2013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95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Математика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В.Н. Рудницкая  «Математика». В 2ч. М.: «Вентана-Граф», 2012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17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В.Н. Рудницкая, Т.В. Юдачева «Математика». В 2ч.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«Вентана-Граф», 2012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25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класс В.Н. Рудницкая, Т.В. Юдачева «Математика». В 2ч.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«Вентана-Граф», 2013</w:t>
            </w:r>
          </w:p>
        </w:tc>
      </w:tr>
      <w:tr w:rsidR="0016788A" w:rsidTr="0016788A">
        <w:trPr>
          <w:trHeight w:val="139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4класс В.Н. Рудницкая, Т.В. Юдачева «Математика». В 2ч.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«Вентана-Граф»,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301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 кл 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Козлова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С.А., Рубин А.Г.  Математика  в 2 ч..  М: «БАЛАСС»,2013.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265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 w:rsidP="001C5720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Козлова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С.А., Рубин А.Г.  Математика  в 2 ч..  М: «БАЛАСС»,2015</w:t>
            </w:r>
          </w:p>
          <w:p w:rsidR="0016788A" w:rsidRDefault="0016788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56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С.М . Никольский. М.К. Потапов Алгебра. Издательство «Просвещение»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2010</w:t>
            </w:r>
          </w:p>
        </w:tc>
      </w:tr>
      <w:tr w:rsidR="0016788A" w:rsidTr="0016788A">
        <w:trPr>
          <w:trHeight w:val="137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С.М . Никольский. М.К. Потапов Алгебра. Издательство «Просвещение»</w:t>
            </w:r>
          </w:p>
          <w:p w:rsidR="0016788A" w:rsidRDefault="0016788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2010</w:t>
            </w:r>
          </w:p>
        </w:tc>
      </w:tr>
      <w:tr w:rsidR="0016788A" w:rsidTr="0016788A">
        <w:trPr>
          <w:trHeight w:val="363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 Атанасян Л.С.и др.   «Геометрия  7-9  классы».</w:t>
            </w: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«Просвещение», 2010</w:t>
            </w:r>
          </w:p>
          <w:p w:rsidR="0016788A" w:rsidRDefault="001678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26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кл. Виноградова Т.Ф. Окружающий мир Учебник (в двух частях)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«Вентана-Граф», 2012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27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кл. Виноградова Т.Ф. Окружающий мир Учебник (в двух частях)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«Вентана-Граф», 2012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26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кл. Виноградова Т.Ф. , Калинова Г.С. Окружающий мир Учебник (в двух частях)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«Вентана-Граф», 2013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69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кл. Виноградова Т.Ф. , Калинова Г.С. Окружающий мир Учебник (в двух частях)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«Вентана-Граф»,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68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Музыкальное искусство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класс  О.В. Усачева, Л.В.Школяр.и др. Музыка.М.: «Вентана-Граф», 2011</w:t>
            </w:r>
          </w:p>
        </w:tc>
      </w:tr>
      <w:tr w:rsidR="0016788A" w:rsidTr="0016788A">
        <w:trPr>
          <w:trHeight w:val="71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 О.В. Усачева, Л.В.Школяр.и др. Музыка.М.: «Вентана-Граф», 2012</w:t>
            </w:r>
          </w:p>
        </w:tc>
      </w:tr>
      <w:tr w:rsidR="0016788A" w:rsidTr="0016788A">
        <w:trPr>
          <w:trHeight w:val="27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 О.В. Усачева, Л.В.Школяр.и др. Музыка.М.: «Вентана-Граф», 2013</w:t>
            </w:r>
          </w:p>
        </w:tc>
      </w:tr>
      <w:tr w:rsidR="0016788A" w:rsidTr="0016788A">
        <w:trPr>
          <w:trHeight w:val="87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 О.В. Усачева, Л.В.Школяр.и др. Музыка.М.: «Вентана-Граф»,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20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788A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 Е.Д. Критская,Г.П. Сергеева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Искусство. Музыка.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Просвещение»2014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кл. Е.Д. Критская,Г.П. Сергеева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Искусство. 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Просвещение»2010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63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класс «Изобразительное искусство» Л.Г. Савенкова. М.: «Вентана-Граф», 2012г.</w:t>
            </w:r>
          </w:p>
        </w:tc>
      </w:tr>
      <w:tr w:rsidR="0016788A" w:rsidTr="0016788A">
        <w:trPr>
          <w:trHeight w:val="72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«Изобразительное искусство» Л.Г. Савенкова. М: «.Вентана-Граф», 2012г.</w:t>
            </w:r>
          </w:p>
        </w:tc>
      </w:tr>
      <w:tr w:rsidR="0016788A" w:rsidTr="0016788A">
        <w:trPr>
          <w:trHeight w:val="67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«Изобразительное искусство» Л.Г. Савенкова .М.: «Вентана-Граф», 2013 г.</w:t>
            </w:r>
          </w:p>
        </w:tc>
      </w:tr>
      <w:tr w:rsidR="0016788A" w:rsidTr="0016788A">
        <w:trPr>
          <w:trHeight w:val="82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«Изобразительное искусство» Л.Г. Савенкова. М.: «Вентана-Граф», 2014 г.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21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788A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 Л..А. Неменская. Изобразительное искусство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Просвещение»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245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7-9кл. Б.Н. Неменский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Просвещение»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36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Технология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под ред. Е.А. Лутцевой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Технология/»Ступеньки к мастерству/. М.: «Вентана-Граф», 2011</w:t>
            </w:r>
          </w:p>
        </w:tc>
      </w:tr>
      <w:tr w:rsidR="0016788A" w:rsidTr="0016788A">
        <w:trPr>
          <w:trHeight w:val="124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под ред.Е.А.Лутцевой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Технология/ Ступеньки к мастерству /. М.: «Вентана-Граф», 2012</w:t>
            </w:r>
          </w:p>
        </w:tc>
      </w:tr>
      <w:tr w:rsidR="0016788A" w:rsidTr="0016788A">
        <w:trPr>
          <w:trHeight w:val="127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под ред. Е.А.Лутцевой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Технология/ Ступеньки к мастерству/. М.: «Вентана-Граф», 2013</w:t>
            </w:r>
          </w:p>
        </w:tc>
      </w:tr>
      <w:tr w:rsidR="0016788A" w:rsidTr="0016788A">
        <w:trPr>
          <w:trHeight w:val="135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под ред. Е.А.Лутцевой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Технология/ Ступеньки к мастерству/. М.: «.Вентана-Граф»,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9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788A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класс под ред. В.Д.Симоненко.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М.: «Вентана-Граф», 2014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81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65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класс  под ред. В.Д.Симоненко.  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М.: «Вентана-Граф», 2010</w:t>
            </w:r>
          </w:p>
        </w:tc>
      </w:tr>
      <w:tr w:rsidR="0016788A" w:rsidTr="0016788A">
        <w:trPr>
          <w:trHeight w:val="43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класс  под ред. В.Д.Симоненко.  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М.: «Вентана-Граф», 2010</w:t>
            </w:r>
          </w:p>
        </w:tc>
      </w:tr>
      <w:tr w:rsidR="0016788A" w:rsidTr="0016788A">
        <w:trPr>
          <w:trHeight w:val="152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4 кл . </w:t>
            </w:r>
            <w:r>
              <w:rPr>
                <w:rFonts w:ascii="Times New Roman" w:hAnsi="Times New Roman"/>
                <w:sz w:val="24"/>
                <w:szCs w:val="28"/>
              </w:rPr>
              <w:t>Шемшурина А.И. Основы религиозных культур и светской этики. Основы светской этики.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«Просвещение» 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49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кл.  Студеникин М.Т. Основы духовно-нравственной культуры народов России. Основы светской этики.     «Просвещение»2014</w:t>
            </w:r>
          </w:p>
        </w:tc>
      </w:tr>
      <w:tr w:rsidR="0016788A" w:rsidTr="0016788A">
        <w:trPr>
          <w:trHeight w:val="272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Физическая культура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  В.И.Лях. «Физическая культура». М.: «Просвещение»,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05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5 -7 класс М.Я. Виленский и др. Физическая культура. М.: «Просвещение», 2010</w:t>
            </w:r>
          </w:p>
          <w:p w:rsidR="0016788A" w:rsidRDefault="0016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8A" w:rsidTr="0016788A">
        <w:trPr>
          <w:trHeight w:val="119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 В.И. Лях, А.А. Зданевич, М.: «Просвещение», 2010</w:t>
            </w:r>
          </w:p>
        </w:tc>
      </w:tr>
      <w:tr w:rsidR="0016788A" w:rsidTr="0016788A">
        <w:trPr>
          <w:trHeight w:val="95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История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5 кл.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Вигасин А.А. История Древнего мира. Издательство «Просвещение»2014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99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47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88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А.Я.Юдовская « Новая история». Издательство «Просвещение»2010</w:t>
            </w:r>
          </w:p>
        </w:tc>
      </w:tr>
      <w:tr w:rsidR="0016788A" w:rsidTr="0016788A">
        <w:trPr>
          <w:trHeight w:val="1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А.А.Данилов, Л.Г.Косулина. История России 19века. Издательство «Просвещение»2010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15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О.С.Сороко – Цюпа, А.О.Сороко – Цюпа. Всеобщая история. Издательство «Просвещение» 2010</w:t>
            </w:r>
          </w:p>
        </w:tc>
      </w:tr>
      <w:tr w:rsidR="0016788A" w:rsidTr="0016788A">
        <w:trPr>
          <w:trHeight w:val="134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9 кл.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А.А.Данилов, Л.Г.Косулина. История России. Издательство «Просвещение»2010</w:t>
            </w:r>
          </w:p>
        </w:tc>
      </w:tr>
      <w:tr w:rsidR="0016788A" w:rsidTr="0016788A">
        <w:trPr>
          <w:trHeight w:val="115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5 кл. </w:t>
            </w:r>
            <w:r>
              <w:rPr>
                <w:rFonts w:ascii="Times New Roman" w:hAnsi="Times New Roman"/>
                <w:sz w:val="24"/>
                <w:szCs w:val="28"/>
              </w:rPr>
              <w:t>под ред. Л.Н.Боголюбова, Л.Ф.Ивановой. Обществознание. Издательство «Просвещение» 2014</w:t>
            </w:r>
          </w:p>
        </w:tc>
      </w:tr>
      <w:tr w:rsidR="0016788A" w:rsidTr="0016788A">
        <w:trPr>
          <w:trHeight w:val="111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7 кл. </w:t>
            </w:r>
            <w:r>
              <w:rPr>
                <w:rFonts w:ascii="Times New Roman" w:hAnsi="Times New Roman"/>
                <w:sz w:val="24"/>
                <w:szCs w:val="28"/>
              </w:rPr>
              <w:t>под ред. Л.Н.Боголюбова, Л.Ф.Ивановой. Обществознание. Издательство «Просвещение»2011</w:t>
            </w:r>
          </w:p>
        </w:tc>
      </w:tr>
      <w:tr w:rsidR="0016788A" w:rsidTr="0016788A">
        <w:trPr>
          <w:trHeight w:val="113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8 кл. </w:t>
            </w:r>
            <w:r>
              <w:rPr>
                <w:rFonts w:ascii="Times New Roman" w:hAnsi="Times New Roman"/>
                <w:sz w:val="24"/>
                <w:szCs w:val="28"/>
              </w:rPr>
              <w:t>под ред. Л.Н.Боголюбова, Н.И.Городецкая. Обществознание. Издательство «Просвещение»2011</w:t>
            </w:r>
          </w:p>
        </w:tc>
      </w:tr>
      <w:tr w:rsidR="0016788A" w:rsidTr="0016788A">
        <w:trPr>
          <w:trHeight w:val="189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9 кл. </w:t>
            </w:r>
            <w:r>
              <w:rPr>
                <w:rFonts w:ascii="Times New Roman" w:hAnsi="Times New Roman"/>
                <w:sz w:val="24"/>
                <w:szCs w:val="28"/>
              </w:rPr>
              <w:t>под ред. Л.Н.Боголюбова, Н.И.Городецкая. Обществознание. Издательство «Просвещение»2011</w:t>
            </w:r>
          </w:p>
        </w:tc>
      </w:tr>
      <w:tr w:rsidR="0016788A" w:rsidTr="0016788A">
        <w:trPr>
          <w:trHeight w:val="124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Биология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Pr="0016788A">
              <w:rPr>
                <w:rFonts w:ascii="Times New Roman" w:hAnsi="Times New Roman"/>
                <w:b/>
                <w:sz w:val="24"/>
                <w:szCs w:val="28"/>
              </w:rPr>
              <w:t>-6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кл.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И.Н. Пономарева. Биология.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Издательство «Вентана – Граф»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2014</w:t>
            </w:r>
          </w:p>
          <w:p w:rsidR="0016788A" w:rsidRDefault="001678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98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21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А.Б.Драгомилов, Р.Д.Маш.  Биология человека. Издательство «Вентана – Граф»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2011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77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</w:t>
            </w:r>
            <w:r>
              <w:rPr>
                <w:rFonts w:ascii="Times New Roman" w:hAnsi="Times New Roman"/>
                <w:sz w:val="24"/>
                <w:szCs w:val="28"/>
              </w:rPr>
              <w:t>. И.Н. Пономарева. Биология.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Издательство «Вентана – Граф»2011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  <w:tr w:rsidR="0016788A" w:rsidTr="0016788A">
        <w:trPr>
          <w:trHeight w:val="180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География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Pr="0016788A">
              <w:rPr>
                <w:rFonts w:ascii="Times New Roman" w:hAnsi="Times New Roman"/>
                <w:b/>
                <w:sz w:val="24"/>
                <w:szCs w:val="28"/>
              </w:rPr>
              <w:t>-6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кл. 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О.А. Климанова, В.В. Климанов.  География.   Издательство «Дрофа»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2014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05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26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А.И. Алексеев География России. Природа и население. Издательство «Дрофа» 2011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36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</w:t>
            </w:r>
            <w:r>
              <w:rPr>
                <w:rFonts w:ascii="Times New Roman" w:hAnsi="Times New Roman"/>
                <w:sz w:val="24"/>
                <w:szCs w:val="28"/>
              </w:rPr>
              <w:t>.  А.И. Алекссев География России. Издательство «Дрофа» 2011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98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Физика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03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8 кл. </w:t>
            </w:r>
            <w:r>
              <w:rPr>
                <w:rFonts w:ascii="Times New Roman" w:hAnsi="Times New Roman"/>
                <w:sz w:val="24"/>
                <w:szCs w:val="28"/>
              </w:rPr>
              <w:t>А.В.Перышкин. Физика.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Издательство «Дрофа»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2010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26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9 кл. </w:t>
            </w:r>
            <w:r>
              <w:rPr>
                <w:rFonts w:ascii="Times New Roman" w:hAnsi="Times New Roman"/>
                <w:sz w:val="24"/>
                <w:szCs w:val="28"/>
              </w:rPr>
              <w:t>А.В.Перышкин, Е.М.Гутник. Физика.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Издательство «Дрофа»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2010</w:t>
            </w:r>
          </w:p>
        </w:tc>
      </w:tr>
      <w:tr w:rsidR="0016788A" w:rsidTr="0016788A">
        <w:trPr>
          <w:trHeight w:val="185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Экология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136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М.З.Федорова, В.С.Кучменко, Т.П.Лунина. Экология человека. Издательство «Дрофа»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2010</w:t>
            </w:r>
          </w:p>
        </w:tc>
      </w:tr>
      <w:tr w:rsidR="0016788A" w:rsidTr="0016788A">
        <w:trPr>
          <w:trHeight w:val="201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Н.М.Чернова, В.М.Голушин, В.Н.Константинов. Основы экологии». Издательство «Дрофа»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2010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026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Химия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8 кл. </w:t>
            </w:r>
            <w:r>
              <w:rPr>
                <w:rFonts w:ascii="Times New Roman" w:hAnsi="Times New Roman"/>
                <w:sz w:val="24"/>
                <w:szCs w:val="28"/>
              </w:rPr>
              <w:t>О.С.Габриелян. Химия. Издательство «Дрофа»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2010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90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О.С.Габриелян. Химия. Издательство «Дрофа»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2010</w:t>
            </w:r>
          </w:p>
        </w:tc>
      </w:tr>
      <w:tr w:rsidR="0016788A" w:rsidTr="0016788A">
        <w:trPr>
          <w:trHeight w:val="184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 безопасности  жизнедеятельности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8  кл.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В.В. Марков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В.Н.Латчук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 безопасности  жизнедеятельности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«Дрофа»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2012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6788A" w:rsidTr="0016788A">
        <w:trPr>
          <w:trHeight w:val="230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9  кл.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В.В. Марков 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В.Н.Латчук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 безопасности  жизнедеятельности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«Дрофа»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2012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788A" w:rsidRDefault="001678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6788A" w:rsidTr="0016788A">
        <w:trPr>
          <w:trHeight w:val="137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Информатика и ИКТ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8 кл. </w:t>
            </w:r>
            <w:r>
              <w:rPr>
                <w:rFonts w:ascii="Times New Roman" w:hAnsi="Times New Roman"/>
                <w:sz w:val="24"/>
                <w:szCs w:val="28"/>
              </w:rPr>
              <w:t>И.Г.Семакин, Л.А.Заногова, С.В.Руссков, Л.В.Шестакова. Информатика и ИКТ. Издательство «Бином»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2011</w:t>
            </w:r>
          </w:p>
        </w:tc>
      </w:tr>
      <w:tr w:rsidR="0016788A" w:rsidTr="0016788A">
        <w:trPr>
          <w:trHeight w:val="165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8A" w:rsidRDefault="001678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 кл.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И.Г.Семакин, Л.А.Заногова, С.В.Руссков, Л.В.Шестакова. Информатика и ИКТ. Издательство «Бином»</w:t>
            </w:r>
          </w:p>
          <w:p w:rsidR="0016788A" w:rsidRDefault="001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2011</w:t>
            </w:r>
          </w:p>
        </w:tc>
      </w:tr>
    </w:tbl>
    <w:p w:rsidR="00DC18C9" w:rsidRDefault="00DC18C9" w:rsidP="00DC18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18C9" w:rsidRDefault="00DC18C9" w:rsidP="00DC18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1272" w:rsidRDefault="00A41272"/>
    <w:sectPr w:rsidR="00A4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94"/>
    <w:rsid w:val="0016788A"/>
    <w:rsid w:val="001C5720"/>
    <w:rsid w:val="00333B94"/>
    <w:rsid w:val="00904387"/>
    <w:rsid w:val="00A41272"/>
    <w:rsid w:val="00D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9B4C-E1EC-47B6-8AC9-0A379EE0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8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Данаева</dc:creator>
  <cp:keywords/>
  <dc:description/>
  <cp:lastModifiedBy>Данаева</cp:lastModifiedBy>
  <cp:revision>7</cp:revision>
  <dcterms:created xsi:type="dcterms:W3CDTF">2015-06-25T07:37:00Z</dcterms:created>
  <dcterms:modified xsi:type="dcterms:W3CDTF">2015-06-25T08:43:00Z</dcterms:modified>
</cp:coreProperties>
</file>